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A11B" w14:textId="1B6A6691" w:rsidR="006D4E39" w:rsidRPr="008D5E89" w:rsidRDefault="003F129A" w:rsidP="00CF10C2">
      <w:pPr>
        <w:jc w:val="center"/>
        <w:rPr>
          <w:rFonts w:ascii="Bahnschrift" w:hAnsi="Bahnschrift"/>
          <w:b/>
          <w:bCs/>
          <w:color w:val="00B050"/>
          <w:sz w:val="28"/>
          <w:szCs w:val="28"/>
          <w:u w:val="single"/>
        </w:rPr>
      </w:pPr>
      <w:r w:rsidRPr="008D5E89">
        <w:rPr>
          <w:rFonts w:ascii="Bahnschrift" w:hAnsi="Bahnschrift"/>
          <w:b/>
          <w:bCs/>
          <w:color w:val="00B050"/>
          <w:sz w:val="28"/>
          <w:szCs w:val="28"/>
          <w:u w:val="single"/>
        </w:rPr>
        <w:t>Green Purley price list</w:t>
      </w:r>
      <w:r w:rsidR="004B122D" w:rsidRPr="008D5E89">
        <w:rPr>
          <w:rFonts w:ascii="Bahnschrift" w:hAnsi="Bahnschrift"/>
          <w:b/>
          <w:bCs/>
          <w:color w:val="00B050"/>
          <w:sz w:val="28"/>
          <w:szCs w:val="28"/>
          <w:u w:val="single"/>
        </w:rPr>
        <w:t xml:space="preserve"> 202</w:t>
      </w:r>
      <w:r w:rsidR="004200A9">
        <w:rPr>
          <w:rFonts w:ascii="Bahnschrift" w:hAnsi="Bahnschrift"/>
          <w:b/>
          <w:bCs/>
          <w:color w:val="00B050"/>
          <w:sz w:val="28"/>
          <w:szCs w:val="28"/>
          <w:u w:val="single"/>
        </w:rPr>
        <w:t>1</w:t>
      </w:r>
    </w:p>
    <w:p w14:paraId="28C34A1B" w14:textId="77777777" w:rsidR="00F605C8" w:rsidRPr="00A82A5D" w:rsidRDefault="00F605C8" w:rsidP="00CF10C2">
      <w:pPr>
        <w:jc w:val="center"/>
        <w:rPr>
          <w:rFonts w:ascii="Bahnschrift" w:hAnsi="Bahnschrift"/>
          <w:b/>
          <w:bCs/>
          <w:color w:val="00B050"/>
          <w:sz w:val="21"/>
          <w:szCs w:val="21"/>
          <w:u w:val="single"/>
        </w:rPr>
      </w:pPr>
    </w:p>
    <w:p w14:paraId="670493F3" w14:textId="35ACCFAF" w:rsidR="00C25EC6" w:rsidRPr="00A82A5D" w:rsidRDefault="00CF10C2" w:rsidP="00CF10C2">
      <w:pPr>
        <w:rPr>
          <w:rFonts w:ascii="Bahnschrift" w:hAnsi="Bahnschrift"/>
          <w:b/>
          <w:bCs/>
          <w:i/>
          <w:iCs/>
          <w:color w:val="00B050"/>
          <w:sz w:val="21"/>
          <w:szCs w:val="21"/>
          <w:u w:val="single"/>
        </w:rPr>
      </w:pPr>
      <w:r w:rsidRPr="00A82A5D">
        <w:rPr>
          <w:rFonts w:ascii="Bahnschrift" w:hAnsi="Bahnschrift"/>
          <w:b/>
          <w:bCs/>
          <w:i/>
          <w:iCs/>
          <w:color w:val="00B050"/>
          <w:sz w:val="21"/>
          <w:szCs w:val="21"/>
          <w:u w:val="single"/>
        </w:rPr>
        <w:t>Household Essentials</w:t>
      </w:r>
    </w:p>
    <w:p w14:paraId="6C57E812" w14:textId="507FA042" w:rsidR="00C25EC6" w:rsidRPr="00C25EC6" w:rsidRDefault="00C25EC6" w:rsidP="00CC73EE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All-purpose surface cleaner (lavender and rosemary):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29p per 100ml</w:t>
      </w:r>
    </w:p>
    <w:p w14:paraId="71F4C79A" w14:textId="4F4FA6CE" w:rsidR="00614F5D" w:rsidRDefault="00614F5D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>
        <w:rPr>
          <w:rFonts w:ascii="Bahnschrift" w:hAnsi="Bahnschrift"/>
          <w:b/>
          <w:bCs/>
          <w:sz w:val="21"/>
          <w:szCs w:val="21"/>
        </w:rPr>
        <w:t xml:space="preserve">Cream cleaner: </w:t>
      </w:r>
      <w:r>
        <w:rPr>
          <w:rFonts w:ascii="Bahnschrift" w:hAnsi="Bahnschrift"/>
          <w:b/>
          <w:bCs/>
          <w:color w:val="FF0000"/>
          <w:sz w:val="21"/>
          <w:szCs w:val="21"/>
        </w:rPr>
        <w:t>37p per 100ml</w:t>
      </w:r>
    </w:p>
    <w:p w14:paraId="64954AD6" w14:textId="77777777" w:rsidR="00C25EC6" w:rsidRDefault="00C25EC6" w:rsidP="00C25EC6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Eco Dishwasher tablets (box of 25):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£5.50</w:t>
      </w:r>
    </w:p>
    <w:p w14:paraId="3DBF07A6" w14:textId="0F96979E" w:rsidR="00C25EC6" w:rsidRPr="00614F5D" w:rsidRDefault="00C25EC6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Eco Dishwasher tablets (box of </w:t>
      </w:r>
      <w:r>
        <w:rPr>
          <w:rFonts w:ascii="Bahnschrift" w:hAnsi="Bahnschrift"/>
          <w:b/>
          <w:bCs/>
          <w:sz w:val="21"/>
          <w:szCs w:val="21"/>
        </w:rPr>
        <w:t>70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</w:t>
      </w:r>
      <w:r>
        <w:rPr>
          <w:rFonts w:ascii="Bahnschrift" w:hAnsi="Bahnschrift"/>
          <w:b/>
          <w:bCs/>
          <w:color w:val="FF0000"/>
          <w:sz w:val="21"/>
          <w:szCs w:val="21"/>
        </w:rPr>
        <w:t>13.80</w:t>
      </w:r>
    </w:p>
    <w:p w14:paraId="2230ED76" w14:textId="73E394F2" w:rsidR="00CC73EE" w:rsidRDefault="00CC73EE" w:rsidP="00CC73EE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Fabric conditioner: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23p per 100ml</w:t>
      </w:r>
    </w:p>
    <w:p w14:paraId="7CD60125" w14:textId="25C30A59" w:rsidR="00C25EC6" w:rsidRDefault="00C25EC6" w:rsidP="00CC73EE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Hard Water Rinse aid: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35p per 100ml</w:t>
      </w:r>
    </w:p>
    <w:p w14:paraId="6BF7904F" w14:textId="77777777" w:rsidR="00C25EC6" w:rsidRDefault="00C25EC6" w:rsidP="00C25EC6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Laundry liquid</w:t>
      </w:r>
      <w:r>
        <w:rPr>
          <w:rFonts w:ascii="Bahnschrift" w:hAnsi="Bahnschrift"/>
          <w:b/>
          <w:bCs/>
          <w:sz w:val="21"/>
          <w:szCs w:val="21"/>
        </w:rPr>
        <w:t xml:space="preserve"> - Bio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38p per 100ml</w:t>
      </w:r>
    </w:p>
    <w:p w14:paraId="4670AF08" w14:textId="1A08C75D" w:rsidR="00C25EC6" w:rsidRPr="00A82A5D" w:rsidRDefault="00C25EC6" w:rsidP="00CC73EE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Laundry liquid</w:t>
      </w:r>
      <w:r>
        <w:rPr>
          <w:rFonts w:ascii="Bahnschrift" w:hAnsi="Bahnschrift"/>
          <w:b/>
          <w:bCs/>
          <w:sz w:val="21"/>
          <w:szCs w:val="21"/>
        </w:rPr>
        <w:t xml:space="preserve"> – Non-bio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28p per 100ml</w:t>
      </w:r>
    </w:p>
    <w:p w14:paraId="0348F12A" w14:textId="50B6449E" w:rsidR="00C25EC6" w:rsidRDefault="00C25EC6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Recycled toilet rolls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x 9 £5.25</w:t>
      </w:r>
    </w:p>
    <w:p w14:paraId="7B734619" w14:textId="2F6F12FE" w:rsidR="00C25EC6" w:rsidRPr="00A82A5D" w:rsidRDefault="00C25EC6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color w:val="000000" w:themeColor="text1"/>
          <w:sz w:val="21"/>
          <w:szCs w:val="21"/>
        </w:rPr>
        <w:t xml:space="preserve">Spray glass bottles: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£5.00</w:t>
      </w:r>
    </w:p>
    <w:p w14:paraId="4262A68A" w14:textId="77777777" w:rsidR="00CF10C2" w:rsidRPr="00A82A5D" w:rsidRDefault="00CF10C2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Toilet cleaner: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28p per 100ml</w:t>
      </w:r>
    </w:p>
    <w:p w14:paraId="7CCA1B56" w14:textId="22CF7A67" w:rsidR="00C25EC6" w:rsidRPr="00A82A5D" w:rsidRDefault="00C25EC6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Washing up Liquid (ginger):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25p per 100ml</w:t>
      </w:r>
    </w:p>
    <w:p w14:paraId="16D5982B" w14:textId="4F7DB91B" w:rsidR="00C25EC6" w:rsidRPr="00A82A5D" w:rsidRDefault="00C25EC6" w:rsidP="00CF10C2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White Vinegar: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14p per 100ml</w:t>
      </w:r>
    </w:p>
    <w:p w14:paraId="79A14C7C" w14:textId="77777777" w:rsidR="00CF10C2" w:rsidRPr="00A82A5D" w:rsidRDefault="00CF10C2">
      <w:pPr>
        <w:rPr>
          <w:rFonts w:ascii="Bahnschrift" w:hAnsi="Bahnschrift"/>
          <w:b/>
          <w:bCs/>
          <w:color w:val="00B050"/>
          <w:sz w:val="21"/>
          <w:szCs w:val="21"/>
          <w:u w:val="single"/>
        </w:rPr>
      </w:pPr>
    </w:p>
    <w:p w14:paraId="776C613C" w14:textId="77777777" w:rsidR="004B122D" w:rsidRPr="00A82A5D" w:rsidRDefault="004B122D">
      <w:pPr>
        <w:rPr>
          <w:rFonts w:ascii="Bahnschrift" w:hAnsi="Bahnschrift"/>
          <w:b/>
          <w:bCs/>
          <w:i/>
          <w:iCs/>
          <w:color w:val="00B050"/>
          <w:sz w:val="21"/>
          <w:szCs w:val="21"/>
          <w:u w:val="single"/>
        </w:rPr>
      </w:pPr>
      <w:r w:rsidRPr="00A82A5D">
        <w:rPr>
          <w:rFonts w:ascii="Bahnschrift" w:hAnsi="Bahnschrift"/>
          <w:b/>
          <w:bCs/>
          <w:i/>
          <w:iCs/>
          <w:color w:val="00B050"/>
          <w:sz w:val="21"/>
          <w:szCs w:val="21"/>
          <w:u w:val="single"/>
        </w:rPr>
        <w:t>Personal Care</w:t>
      </w:r>
    </w:p>
    <w:p w14:paraId="2A307FAC" w14:textId="3CDACDC6" w:rsidR="00614F5D" w:rsidRDefault="00387A47">
      <w:pPr>
        <w:rPr>
          <w:rFonts w:ascii="Bahnschrift" w:hAnsi="Bahnschrift"/>
          <w:b/>
          <w:bCs/>
          <w:color w:val="FF0000"/>
          <w:sz w:val="21"/>
          <w:szCs w:val="21"/>
        </w:rPr>
      </w:pPr>
      <w:r>
        <w:rPr>
          <w:rFonts w:ascii="Bahnschrift" w:hAnsi="Bahnschrift"/>
          <w:b/>
          <w:bCs/>
          <w:sz w:val="21"/>
          <w:szCs w:val="21"/>
        </w:rPr>
        <w:t>Liquid h</w:t>
      </w:r>
      <w:r w:rsidR="00614F5D">
        <w:rPr>
          <w:rFonts w:ascii="Bahnschrift" w:hAnsi="Bahnschrift"/>
          <w:b/>
          <w:bCs/>
          <w:sz w:val="21"/>
          <w:szCs w:val="21"/>
        </w:rPr>
        <w:t xml:space="preserve">air conditioner </w:t>
      </w:r>
      <w:r w:rsidR="00614F5D" w:rsidRPr="00A82A5D">
        <w:rPr>
          <w:rFonts w:ascii="Bahnschrift" w:hAnsi="Bahnschrift"/>
          <w:b/>
          <w:bCs/>
          <w:sz w:val="21"/>
          <w:szCs w:val="21"/>
        </w:rPr>
        <w:t>(lime, basil &amp; mandarin</w:t>
      </w:r>
      <w:r w:rsidR="00614F5D">
        <w:rPr>
          <w:rFonts w:ascii="Bahnschrift" w:hAnsi="Bahnschrift"/>
          <w:b/>
          <w:bCs/>
          <w:sz w:val="21"/>
          <w:szCs w:val="21"/>
        </w:rPr>
        <w:t xml:space="preserve"> -</w:t>
      </w:r>
      <w:r w:rsidR="00614F5D" w:rsidRPr="00A82A5D">
        <w:rPr>
          <w:rFonts w:ascii="Bahnschrift" w:hAnsi="Bahnschrift"/>
          <w:b/>
          <w:bCs/>
          <w:sz w:val="21"/>
          <w:szCs w:val="21"/>
        </w:rPr>
        <w:t xml:space="preserve"> Lan y Mor</w:t>
      </w:r>
      <w:r w:rsidR="00614F5D">
        <w:rPr>
          <w:rFonts w:ascii="Bahnschrift" w:hAnsi="Bahnschrift"/>
          <w:b/>
          <w:bCs/>
          <w:sz w:val="21"/>
          <w:szCs w:val="21"/>
        </w:rPr>
        <w:t xml:space="preserve"> – lavender, rosemary &amp; spearmint</w:t>
      </w:r>
      <w:r w:rsidR="00614F5D" w:rsidRPr="00A82A5D">
        <w:rPr>
          <w:rFonts w:ascii="Bahnschrift" w:hAnsi="Bahnschrift"/>
          <w:b/>
          <w:bCs/>
          <w:sz w:val="21"/>
          <w:szCs w:val="21"/>
        </w:rPr>
        <w:t xml:space="preserve">): </w:t>
      </w:r>
      <w:r w:rsidR="00614F5D" w:rsidRPr="00A82A5D">
        <w:rPr>
          <w:rFonts w:ascii="Bahnschrift" w:hAnsi="Bahnschrift"/>
          <w:b/>
          <w:bCs/>
          <w:color w:val="FF0000"/>
          <w:sz w:val="21"/>
          <w:szCs w:val="21"/>
        </w:rPr>
        <w:t>£1.25 per 100ml</w:t>
      </w:r>
    </w:p>
    <w:p w14:paraId="7331D60D" w14:textId="77777777" w:rsidR="00387A47" w:rsidRPr="00A82A5D" w:rsidRDefault="00387A47" w:rsidP="00387A47">
      <w:pPr>
        <w:rPr>
          <w:rFonts w:ascii="Bahnschrift" w:hAnsi="Bahnschrift"/>
          <w:b/>
          <w:bCs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Liquid shampoo (lime, basil &amp; mandarin</w:t>
      </w:r>
      <w:r>
        <w:rPr>
          <w:rFonts w:ascii="Bahnschrift" w:hAnsi="Bahnschrift"/>
          <w:b/>
          <w:bCs/>
          <w:sz w:val="21"/>
          <w:szCs w:val="21"/>
        </w:rPr>
        <w:t xml:space="preserve"> -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 Lan y Mor</w:t>
      </w:r>
      <w:r>
        <w:rPr>
          <w:rFonts w:ascii="Bahnschrift" w:hAnsi="Bahnschrift"/>
          <w:b/>
          <w:bCs/>
          <w:sz w:val="21"/>
          <w:szCs w:val="21"/>
        </w:rPr>
        <w:t xml:space="preserve"> – lavender, rosemary &amp; spearmint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£1.25 per 100ml</w:t>
      </w:r>
    </w:p>
    <w:p w14:paraId="59ED95F3" w14:textId="77777777" w:rsidR="00387A47" w:rsidRPr="00A82A5D" w:rsidRDefault="00387A47" w:rsidP="00387A47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Liquid body wash (pomegranate</w:t>
      </w:r>
      <w:r>
        <w:rPr>
          <w:rFonts w:ascii="Bahnschrift" w:hAnsi="Bahnschrift"/>
          <w:b/>
          <w:bCs/>
          <w:sz w:val="21"/>
          <w:szCs w:val="21"/>
        </w:rPr>
        <w:t xml:space="preserve"> - </w:t>
      </w:r>
      <w:r w:rsidRPr="00A82A5D">
        <w:rPr>
          <w:rFonts w:ascii="Bahnschrift" w:hAnsi="Bahnschrift"/>
          <w:b/>
          <w:bCs/>
          <w:sz w:val="21"/>
          <w:szCs w:val="21"/>
        </w:rPr>
        <w:t>lime, basil &amp; mandarin</w:t>
      </w:r>
      <w:r>
        <w:rPr>
          <w:rFonts w:ascii="Bahnschrift" w:hAnsi="Bahnschrift"/>
          <w:b/>
          <w:bCs/>
          <w:sz w:val="21"/>
          <w:szCs w:val="21"/>
        </w:rPr>
        <w:t xml:space="preserve"> -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 Lan y Mor</w:t>
      </w:r>
      <w:r>
        <w:rPr>
          <w:rFonts w:ascii="Bahnschrift" w:hAnsi="Bahnschrift"/>
          <w:b/>
          <w:bCs/>
          <w:sz w:val="21"/>
          <w:szCs w:val="21"/>
        </w:rPr>
        <w:t xml:space="preserve"> – lavender, rosemary &amp; spearmint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£1.25 per 100ml</w:t>
      </w:r>
    </w:p>
    <w:p w14:paraId="5058A153" w14:textId="77777777" w:rsidR="00387A47" w:rsidRDefault="00387A47">
      <w:pPr>
        <w:rPr>
          <w:rFonts w:ascii="Bahnschrift" w:hAnsi="Bahnschrift"/>
          <w:b/>
          <w:bCs/>
          <w:sz w:val="21"/>
          <w:szCs w:val="21"/>
        </w:rPr>
      </w:pPr>
    </w:p>
    <w:p w14:paraId="2FCB29D7" w14:textId="54BA62D7" w:rsidR="003F129A" w:rsidRPr="00A82A5D" w:rsidRDefault="00CC73EE">
      <w:pPr>
        <w:rPr>
          <w:rFonts w:ascii="Bahnschrift" w:hAnsi="Bahnschrift"/>
          <w:b/>
          <w:bCs/>
          <w:color w:val="FF0000"/>
          <w:sz w:val="21"/>
          <w:szCs w:val="21"/>
        </w:rPr>
      </w:pPr>
      <w:r>
        <w:rPr>
          <w:rFonts w:ascii="Bahnschrift" w:hAnsi="Bahnschrift"/>
          <w:b/>
          <w:bCs/>
          <w:sz w:val="21"/>
          <w:szCs w:val="21"/>
        </w:rPr>
        <w:t xml:space="preserve">Liquid </w:t>
      </w:r>
      <w:r w:rsidR="006009FE" w:rsidRPr="00A82A5D">
        <w:rPr>
          <w:rFonts w:ascii="Bahnschrift" w:hAnsi="Bahnschrift"/>
          <w:b/>
          <w:bCs/>
          <w:sz w:val="21"/>
          <w:szCs w:val="21"/>
        </w:rPr>
        <w:t>Hand soap</w:t>
      </w:r>
      <w:r w:rsidR="007433EC" w:rsidRPr="00A82A5D">
        <w:rPr>
          <w:rFonts w:ascii="Bahnschrift" w:hAnsi="Bahnschrift"/>
          <w:b/>
          <w:bCs/>
          <w:sz w:val="21"/>
          <w:szCs w:val="21"/>
        </w:rPr>
        <w:t xml:space="preserve"> </w:t>
      </w:r>
      <w:r w:rsidR="009950D5" w:rsidRPr="00A82A5D">
        <w:rPr>
          <w:rFonts w:ascii="Bahnschrift" w:hAnsi="Bahnschrift"/>
          <w:b/>
          <w:bCs/>
          <w:sz w:val="21"/>
          <w:szCs w:val="21"/>
        </w:rPr>
        <w:t>(</w:t>
      </w:r>
      <w:r w:rsidR="007D1D2B" w:rsidRPr="00A82A5D">
        <w:rPr>
          <w:rFonts w:ascii="Bahnschrift" w:hAnsi="Bahnschrift"/>
          <w:b/>
          <w:bCs/>
          <w:sz w:val="21"/>
          <w:szCs w:val="21"/>
        </w:rPr>
        <w:t>f</w:t>
      </w:r>
      <w:r w:rsidR="007433EC" w:rsidRPr="00A82A5D">
        <w:rPr>
          <w:rFonts w:ascii="Bahnschrift" w:hAnsi="Bahnschrift"/>
          <w:b/>
          <w:bCs/>
          <w:sz w:val="21"/>
          <w:szCs w:val="21"/>
        </w:rPr>
        <w:t>ig</w:t>
      </w:r>
      <w:r w:rsidR="009950D5" w:rsidRPr="00A82A5D">
        <w:rPr>
          <w:rFonts w:ascii="Bahnschrift" w:hAnsi="Bahnschrift"/>
          <w:b/>
          <w:bCs/>
          <w:sz w:val="21"/>
          <w:szCs w:val="21"/>
        </w:rPr>
        <w:t>)</w:t>
      </w:r>
      <w:r w:rsidR="007C0EA7" w:rsidRPr="00A82A5D">
        <w:rPr>
          <w:rFonts w:ascii="Bahnschrift" w:hAnsi="Bahnschrift"/>
          <w:b/>
          <w:bCs/>
          <w:sz w:val="21"/>
          <w:szCs w:val="21"/>
        </w:rPr>
        <w:t>:</w:t>
      </w:r>
      <w:r w:rsidR="006009FE" w:rsidRPr="00A82A5D">
        <w:rPr>
          <w:rFonts w:ascii="Bahnschrift" w:hAnsi="Bahnschrift"/>
          <w:b/>
          <w:bCs/>
          <w:sz w:val="21"/>
          <w:szCs w:val="21"/>
        </w:rPr>
        <w:t xml:space="preserve"> </w:t>
      </w:r>
      <w:r w:rsidR="007433EC" w:rsidRPr="00A82A5D">
        <w:rPr>
          <w:rFonts w:ascii="Bahnschrift" w:hAnsi="Bahnschrift"/>
          <w:b/>
          <w:bCs/>
          <w:color w:val="FF0000"/>
          <w:sz w:val="21"/>
          <w:szCs w:val="21"/>
        </w:rPr>
        <w:t>5</w:t>
      </w:r>
      <w:r w:rsidR="006009FE" w:rsidRPr="00A82A5D">
        <w:rPr>
          <w:rFonts w:ascii="Bahnschrift" w:hAnsi="Bahnschrift"/>
          <w:b/>
          <w:bCs/>
          <w:color w:val="FF0000"/>
          <w:sz w:val="21"/>
          <w:szCs w:val="21"/>
        </w:rPr>
        <w:t xml:space="preserve">4p per </w:t>
      </w:r>
      <w:r w:rsidR="006D4E39" w:rsidRPr="00A82A5D">
        <w:rPr>
          <w:rFonts w:ascii="Bahnschrift" w:hAnsi="Bahnschrift"/>
          <w:b/>
          <w:bCs/>
          <w:color w:val="FF0000"/>
          <w:sz w:val="21"/>
          <w:szCs w:val="21"/>
        </w:rPr>
        <w:t>100ml</w:t>
      </w:r>
    </w:p>
    <w:p w14:paraId="4FACF579" w14:textId="3114E91E" w:rsidR="007433EC" w:rsidRDefault="00CC73EE">
      <w:pPr>
        <w:rPr>
          <w:rFonts w:ascii="Bahnschrift" w:hAnsi="Bahnschrift"/>
          <w:b/>
          <w:bCs/>
          <w:color w:val="FF0000"/>
          <w:sz w:val="21"/>
          <w:szCs w:val="21"/>
        </w:rPr>
      </w:pPr>
      <w:r>
        <w:rPr>
          <w:rFonts w:ascii="Bahnschrift" w:hAnsi="Bahnschrift"/>
          <w:b/>
          <w:bCs/>
          <w:sz w:val="21"/>
          <w:szCs w:val="21"/>
        </w:rPr>
        <w:t xml:space="preserve">Liquid </w:t>
      </w:r>
      <w:r w:rsidR="007433EC" w:rsidRPr="00A82A5D">
        <w:rPr>
          <w:rFonts w:ascii="Bahnschrift" w:hAnsi="Bahnschrift"/>
          <w:b/>
          <w:bCs/>
          <w:sz w:val="21"/>
          <w:szCs w:val="21"/>
        </w:rPr>
        <w:t xml:space="preserve">Hand soap </w:t>
      </w:r>
      <w:r w:rsidR="009950D5" w:rsidRPr="00A82A5D">
        <w:rPr>
          <w:rFonts w:ascii="Bahnschrift" w:hAnsi="Bahnschrift"/>
          <w:b/>
          <w:bCs/>
          <w:sz w:val="21"/>
          <w:szCs w:val="21"/>
        </w:rPr>
        <w:t>(</w:t>
      </w:r>
      <w:r w:rsidR="007D1D2B" w:rsidRPr="00A82A5D">
        <w:rPr>
          <w:rFonts w:ascii="Bahnschrift" w:hAnsi="Bahnschrift"/>
          <w:b/>
          <w:bCs/>
          <w:sz w:val="21"/>
          <w:szCs w:val="21"/>
        </w:rPr>
        <w:t>English r</w:t>
      </w:r>
      <w:r w:rsidR="007433EC" w:rsidRPr="00A82A5D">
        <w:rPr>
          <w:rFonts w:ascii="Bahnschrift" w:hAnsi="Bahnschrift"/>
          <w:b/>
          <w:bCs/>
          <w:sz w:val="21"/>
          <w:szCs w:val="21"/>
        </w:rPr>
        <w:t>ose</w:t>
      </w:r>
      <w:r w:rsidR="009950D5" w:rsidRPr="00A82A5D">
        <w:rPr>
          <w:rFonts w:ascii="Bahnschrift" w:hAnsi="Bahnschrift"/>
          <w:b/>
          <w:bCs/>
          <w:sz w:val="21"/>
          <w:szCs w:val="21"/>
        </w:rPr>
        <w:t>)</w:t>
      </w:r>
      <w:r w:rsidR="007433EC" w:rsidRPr="00A82A5D">
        <w:rPr>
          <w:rFonts w:ascii="Bahnschrift" w:hAnsi="Bahnschrift"/>
          <w:b/>
          <w:bCs/>
          <w:sz w:val="21"/>
          <w:szCs w:val="21"/>
        </w:rPr>
        <w:t xml:space="preserve">: </w:t>
      </w:r>
      <w:r w:rsidR="007433EC" w:rsidRPr="00A82A5D">
        <w:rPr>
          <w:rFonts w:ascii="Bahnschrift" w:hAnsi="Bahnschrift"/>
          <w:b/>
          <w:bCs/>
          <w:color w:val="FF0000"/>
          <w:sz w:val="21"/>
          <w:szCs w:val="21"/>
        </w:rPr>
        <w:t>54p per 100ml</w:t>
      </w:r>
    </w:p>
    <w:p w14:paraId="0A3FE29E" w14:textId="77777777" w:rsidR="00387A47" w:rsidRPr="00A82A5D" w:rsidRDefault="00387A47">
      <w:pPr>
        <w:rPr>
          <w:rFonts w:ascii="Bahnschrift" w:hAnsi="Bahnschrift"/>
          <w:b/>
          <w:bCs/>
          <w:color w:val="FF0000"/>
          <w:sz w:val="21"/>
          <w:szCs w:val="21"/>
        </w:rPr>
      </w:pPr>
    </w:p>
    <w:p w14:paraId="7B03F72A" w14:textId="3CD985EA" w:rsidR="004B122D" w:rsidRPr="00A82A5D" w:rsidRDefault="004B122D" w:rsidP="004B122D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Hand sanitizer rub</w:t>
      </w:r>
      <w:r w:rsidR="00CF10C2" w:rsidRPr="00A82A5D">
        <w:rPr>
          <w:rFonts w:ascii="Bahnschrift" w:hAnsi="Bahnschrift"/>
          <w:b/>
          <w:bCs/>
          <w:sz w:val="21"/>
          <w:szCs w:val="21"/>
        </w:rPr>
        <w:t>: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£1.40 per 100mls</w:t>
      </w:r>
    </w:p>
    <w:p w14:paraId="7FF347FB" w14:textId="77F8D317" w:rsidR="00392885" w:rsidRPr="00A82A5D" w:rsidRDefault="00392885" w:rsidP="004B122D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Hand &amp; body lotion (un</w:t>
      </w:r>
      <w:r w:rsidR="00F605C8" w:rsidRPr="00A82A5D">
        <w:rPr>
          <w:rFonts w:ascii="Bahnschrift" w:hAnsi="Bahnschrift"/>
          <w:b/>
          <w:bCs/>
          <w:sz w:val="21"/>
          <w:szCs w:val="21"/>
        </w:rPr>
        <w:t>-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fragranced):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£1.16 per 100mls</w:t>
      </w:r>
    </w:p>
    <w:p w14:paraId="7B7123ED" w14:textId="762C8A0C" w:rsidR="00CF10C2" w:rsidRPr="00A82A5D" w:rsidRDefault="00CF10C2" w:rsidP="004B122D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Organic Castille soap: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83p per 100mls</w:t>
      </w:r>
    </w:p>
    <w:p w14:paraId="62EAC1E7" w14:textId="77777777" w:rsidR="00805505" w:rsidRPr="00A82A5D" w:rsidRDefault="00805505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Lavera all in one cream: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£7.95</w:t>
      </w:r>
    </w:p>
    <w:p w14:paraId="631D96C7" w14:textId="77777777" w:rsidR="00805505" w:rsidRPr="00A82A5D" w:rsidRDefault="00805505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Sunscreen – “All natural” SPF 25: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£9.95</w:t>
      </w:r>
    </w:p>
    <w:p w14:paraId="012E44A9" w14:textId="44C26371" w:rsidR="00805505" w:rsidRPr="00A82A5D" w:rsidRDefault="002D2D73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lastRenderedPageBreak/>
        <w:t>‘Friendly Soap’ l</w:t>
      </w:r>
      <w:r w:rsidR="00805505" w:rsidRPr="00A82A5D">
        <w:rPr>
          <w:rFonts w:ascii="Bahnschrift" w:hAnsi="Bahnschrift"/>
          <w:b/>
          <w:bCs/>
          <w:sz w:val="21"/>
          <w:szCs w:val="21"/>
        </w:rPr>
        <w:t xml:space="preserve">avender conditioner bars: </w:t>
      </w:r>
      <w:r w:rsidR="00805505" w:rsidRPr="00A82A5D">
        <w:rPr>
          <w:rFonts w:ascii="Bahnschrift" w:hAnsi="Bahnschrift"/>
          <w:b/>
          <w:bCs/>
          <w:color w:val="FF0000"/>
          <w:sz w:val="21"/>
          <w:szCs w:val="21"/>
        </w:rPr>
        <w:t>£4.95</w:t>
      </w:r>
    </w:p>
    <w:p w14:paraId="706DB9AB" w14:textId="00F3360B" w:rsidR="00F605C8" w:rsidRPr="00A82A5D" w:rsidRDefault="00F605C8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‘Friendly Soap’ shampoo bars (various – please ask):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£2.75</w:t>
      </w:r>
    </w:p>
    <w:p w14:paraId="670CBE3D" w14:textId="397276D5" w:rsidR="00805505" w:rsidRPr="00A82A5D" w:rsidRDefault="002D2D73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>Alter/Native c</w:t>
      </w:r>
      <w:r w:rsidR="00805505" w:rsidRPr="00A82A5D">
        <w:rPr>
          <w:rFonts w:ascii="Bahnschrift" w:hAnsi="Bahnschrift"/>
          <w:b/>
          <w:bCs/>
          <w:sz w:val="21"/>
          <w:szCs w:val="21"/>
        </w:rPr>
        <w:t>oconut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 &amp; argan oil</w:t>
      </w:r>
      <w:r w:rsidR="00805505" w:rsidRPr="00A82A5D">
        <w:rPr>
          <w:rFonts w:ascii="Bahnschrift" w:hAnsi="Bahnschrift"/>
          <w:b/>
          <w:bCs/>
          <w:sz w:val="21"/>
          <w:szCs w:val="21"/>
        </w:rPr>
        <w:t xml:space="preserve"> shampoo bar: </w:t>
      </w:r>
      <w:r w:rsidR="00805505" w:rsidRPr="00A82A5D">
        <w:rPr>
          <w:rFonts w:ascii="Bahnschrift" w:hAnsi="Bahnschrift"/>
          <w:b/>
          <w:bCs/>
          <w:color w:val="FF0000"/>
          <w:sz w:val="21"/>
          <w:szCs w:val="21"/>
        </w:rPr>
        <w:t>£3.50</w:t>
      </w:r>
    </w:p>
    <w:p w14:paraId="7745AAB5" w14:textId="5185B2BE" w:rsidR="00A82A5D" w:rsidRPr="00A82A5D" w:rsidRDefault="00A82A5D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sz w:val="21"/>
          <w:szCs w:val="21"/>
        </w:rPr>
        <w:t xml:space="preserve">Alter/Native coconut &amp; argan oil </w:t>
      </w:r>
      <w:r>
        <w:rPr>
          <w:rFonts w:ascii="Bahnschrift" w:hAnsi="Bahnschrift"/>
          <w:b/>
          <w:bCs/>
          <w:sz w:val="21"/>
          <w:szCs w:val="21"/>
        </w:rPr>
        <w:t>conditioner</w:t>
      </w:r>
      <w:r w:rsidRPr="00A82A5D">
        <w:rPr>
          <w:rFonts w:ascii="Bahnschrift" w:hAnsi="Bahnschrift"/>
          <w:b/>
          <w:bCs/>
          <w:sz w:val="21"/>
          <w:szCs w:val="21"/>
        </w:rPr>
        <w:t xml:space="preserve"> bar: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>£3.50</w:t>
      </w:r>
    </w:p>
    <w:p w14:paraId="4FB5270D" w14:textId="6AC7EEDA" w:rsidR="00805505" w:rsidRPr="00A82A5D" w:rsidRDefault="00805505" w:rsidP="00805505">
      <w:pPr>
        <w:rPr>
          <w:rFonts w:ascii="Bahnschrift" w:hAnsi="Bahnschrift"/>
          <w:b/>
          <w:bCs/>
          <w:color w:val="FF0000"/>
          <w:sz w:val="21"/>
          <w:szCs w:val="21"/>
        </w:rPr>
      </w:pPr>
      <w:r w:rsidRPr="00A82A5D">
        <w:rPr>
          <w:rFonts w:ascii="Bahnschrift" w:hAnsi="Bahnschrift"/>
          <w:b/>
          <w:bCs/>
          <w:color w:val="000000" w:themeColor="text1"/>
          <w:sz w:val="21"/>
          <w:szCs w:val="21"/>
        </w:rPr>
        <w:t>Alter</w:t>
      </w:r>
      <w:r w:rsidR="00F605C8" w:rsidRPr="00A82A5D">
        <w:rPr>
          <w:rFonts w:ascii="Bahnschrift" w:hAnsi="Bahnschrift"/>
          <w:b/>
          <w:bCs/>
          <w:color w:val="000000" w:themeColor="text1"/>
          <w:sz w:val="21"/>
          <w:szCs w:val="21"/>
        </w:rPr>
        <w:t>/N</w:t>
      </w:r>
      <w:r w:rsidRPr="00A82A5D">
        <w:rPr>
          <w:rFonts w:ascii="Bahnschrift" w:hAnsi="Bahnschrift"/>
          <w:b/>
          <w:bCs/>
          <w:color w:val="000000" w:themeColor="text1"/>
          <w:sz w:val="21"/>
          <w:szCs w:val="21"/>
        </w:rPr>
        <w:t>ative hand soaps</w:t>
      </w:r>
      <w:r w:rsidR="00145573" w:rsidRPr="00A82A5D">
        <w:rPr>
          <w:rFonts w:ascii="Bahnschrift" w:hAnsi="Bahnschrift"/>
          <w:b/>
          <w:bCs/>
          <w:color w:val="000000" w:themeColor="text1"/>
          <w:sz w:val="21"/>
          <w:szCs w:val="21"/>
        </w:rPr>
        <w:t xml:space="preserve"> (various – please ask)</w:t>
      </w:r>
      <w:r w:rsidRPr="00A82A5D">
        <w:rPr>
          <w:rFonts w:ascii="Bahnschrift" w:hAnsi="Bahnschrift"/>
          <w:b/>
          <w:bCs/>
          <w:color w:val="000000" w:themeColor="text1"/>
          <w:sz w:val="21"/>
          <w:szCs w:val="21"/>
        </w:rPr>
        <w:t xml:space="preserve">: </w:t>
      </w:r>
      <w:r w:rsidRPr="00A82A5D">
        <w:rPr>
          <w:rFonts w:ascii="Bahnschrift" w:hAnsi="Bahnschrift"/>
          <w:b/>
          <w:bCs/>
          <w:color w:val="FF0000"/>
          <w:sz w:val="21"/>
          <w:szCs w:val="21"/>
        </w:rPr>
        <w:t xml:space="preserve">£2.20 each. </w:t>
      </w:r>
    </w:p>
    <w:sectPr w:rsidR="00805505" w:rsidRPr="00A8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9A"/>
    <w:rsid w:val="00095E98"/>
    <w:rsid w:val="00144B14"/>
    <w:rsid w:val="00145573"/>
    <w:rsid w:val="00227B1E"/>
    <w:rsid w:val="002D2D73"/>
    <w:rsid w:val="00387A47"/>
    <w:rsid w:val="00392885"/>
    <w:rsid w:val="003B396B"/>
    <w:rsid w:val="003F129A"/>
    <w:rsid w:val="004200A9"/>
    <w:rsid w:val="004B122D"/>
    <w:rsid w:val="00527B79"/>
    <w:rsid w:val="005733BF"/>
    <w:rsid w:val="005B2BE1"/>
    <w:rsid w:val="006009FE"/>
    <w:rsid w:val="00614F5D"/>
    <w:rsid w:val="00677972"/>
    <w:rsid w:val="006D4E39"/>
    <w:rsid w:val="007433EC"/>
    <w:rsid w:val="00754287"/>
    <w:rsid w:val="00790643"/>
    <w:rsid w:val="007C0EA7"/>
    <w:rsid w:val="007D1D2B"/>
    <w:rsid w:val="00805505"/>
    <w:rsid w:val="00826B85"/>
    <w:rsid w:val="00852C58"/>
    <w:rsid w:val="00854618"/>
    <w:rsid w:val="008C595A"/>
    <w:rsid w:val="008D5E89"/>
    <w:rsid w:val="009950D5"/>
    <w:rsid w:val="00A82A5D"/>
    <w:rsid w:val="00C25EC6"/>
    <w:rsid w:val="00C64B53"/>
    <w:rsid w:val="00CC73EE"/>
    <w:rsid w:val="00CF10C2"/>
    <w:rsid w:val="00D15B1F"/>
    <w:rsid w:val="00DE6E37"/>
    <w:rsid w:val="00E4594C"/>
    <w:rsid w:val="00E80135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1E9D"/>
  <w15:chartTrackingRefBased/>
  <w15:docId w15:val="{7D14C3E8-B923-43FD-9B42-469C66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1232</Characters>
  <Application>Microsoft Office Word</Application>
  <DocSecurity>10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 Evans</cp:lastModifiedBy>
  <cp:revision>3</cp:revision>
  <cp:lastPrinted>2020-11-26T13:36:00Z</cp:lastPrinted>
  <dcterms:created xsi:type="dcterms:W3CDTF">2021-03-31T14:42:00Z</dcterms:created>
  <dcterms:modified xsi:type="dcterms:W3CDTF">2021-03-31T14:50:00Z</dcterms:modified>
</cp:coreProperties>
</file>